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1CE66" w14:textId="17B379A9" w:rsidR="00735E4B" w:rsidRDefault="00735E4B" w:rsidP="00735E4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EKONOMİK</w:t>
      </w:r>
    </w:p>
    <w:p w14:paraId="3B470EB1" w14:textId="77777777" w:rsidR="00646A62" w:rsidRDefault="00646A62" w:rsidP="00735E4B">
      <w:pPr>
        <w:rPr>
          <w:b/>
          <w:bCs/>
          <w:sz w:val="24"/>
          <w:szCs w:val="24"/>
        </w:rPr>
      </w:pPr>
    </w:p>
    <w:p w14:paraId="40F70950" w14:textId="77777777" w:rsidR="00646A62" w:rsidRDefault="00646A62" w:rsidP="00735E4B">
      <w:pPr>
        <w:rPr>
          <w:b/>
          <w:bCs/>
          <w:sz w:val="24"/>
          <w:szCs w:val="24"/>
        </w:rPr>
      </w:pPr>
    </w:p>
    <w:p w14:paraId="6E4D65EB" w14:textId="300B6A3A" w:rsidR="00007050" w:rsidRDefault="00007050" w:rsidP="00735E4B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2367D3C" wp14:editId="7F2D563C">
            <wp:simplePos x="0" y="0"/>
            <wp:positionH relativeFrom="margin">
              <wp:align>left</wp:align>
            </wp:positionH>
            <wp:positionV relativeFrom="paragraph">
              <wp:posOffset>289560</wp:posOffset>
            </wp:positionV>
            <wp:extent cx="5760720" cy="3818890"/>
            <wp:effectExtent l="19050" t="19050" r="11430" b="10160"/>
            <wp:wrapTight wrapText="bothSides">
              <wp:wrapPolygon edited="0">
                <wp:start x="-71" y="-108"/>
                <wp:lineTo x="-71" y="21550"/>
                <wp:lineTo x="21571" y="21550"/>
                <wp:lineTo x="21571" y="-108"/>
                <wp:lineTo x="-71" y="-108"/>
              </wp:wrapPolygon>
            </wp:wrapTight>
            <wp:docPr id="1" name="Resim 1" descr="metin, elektronik eşyalar, hesap makin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, elektronik eşyalar, hesap makinesi içeren bir resim&#10;&#10;Açıklama otomatik olarak oluşturuldu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889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>Bütünleşik Değerlendirme:</w:t>
      </w:r>
    </w:p>
    <w:p w14:paraId="2175ACB9" w14:textId="77777777" w:rsidR="00646A62" w:rsidRDefault="00646A62" w:rsidP="00735E4B">
      <w:pPr>
        <w:rPr>
          <w:b/>
          <w:bCs/>
          <w:sz w:val="24"/>
          <w:szCs w:val="24"/>
        </w:rPr>
      </w:pPr>
    </w:p>
    <w:p w14:paraId="7637E576" w14:textId="77777777" w:rsidR="00646A62" w:rsidRDefault="00646A62" w:rsidP="00735E4B">
      <w:pPr>
        <w:rPr>
          <w:b/>
          <w:bCs/>
          <w:sz w:val="24"/>
          <w:szCs w:val="24"/>
        </w:rPr>
      </w:pPr>
    </w:p>
    <w:p w14:paraId="73E966DF" w14:textId="77777777" w:rsidR="00646A62" w:rsidRDefault="00646A62" w:rsidP="00735E4B">
      <w:pPr>
        <w:rPr>
          <w:b/>
          <w:bCs/>
          <w:sz w:val="24"/>
          <w:szCs w:val="24"/>
        </w:rPr>
      </w:pPr>
    </w:p>
    <w:p w14:paraId="4777D1F0" w14:textId="77777777" w:rsidR="00646A62" w:rsidRDefault="00646A62" w:rsidP="00735E4B">
      <w:pPr>
        <w:rPr>
          <w:b/>
          <w:bCs/>
          <w:sz w:val="24"/>
          <w:szCs w:val="24"/>
        </w:rPr>
      </w:pPr>
    </w:p>
    <w:p w14:paraId="313CC8CE" w14:textId="77777777" w:rsidR="00646A62" w:rsidRDefault="00646A62" w:rsidP="00735E4B">
      <w:pPr>
        <w:rPr>
          <w:b/>
          <w:bCs/>
          <w:sz w:val="24"/>
          <w:szCs w:val="24"/>
        </w:rPr>
      </w:pPr>
    </w:p>
    <w:p w14:paraId="3729E4FD" w14:textId="77777777" w:rsidR="00646A62" w:rsidRDefault="00646A62" w:rsidP="00735E4B">
      <w:pPr>
        <w:rPr>
          <w:b/>
          <w:bCs/>
          <w:sz w:val="24"/>
          <w:szCs w:val="24"/>
        </w:rPr>
      </w:pPr>
    </w:p>
    <w:p w14:paraId="5B159CD7" w14:textId="77777777" w:rsidR="00646A62" w:rsidRDefault="00646A62" w:rsidP="00735E4B">
      <w:pPr>
        <w:rPr>
          <w:b/>
          <w:bCs/>
          <w:sz w:val="24"/>
          <w:szCs w:val="24"/>
        </w:rPr>
      </w:pPr>
    </w:p>
    <w:p w14:paraId="08816FD9" w14:textId="77777777" w:rsidR="00646A62" w:rsidRDefault="00646A62" w:rsidP="00735E4B">
      <w:pPr>
        <w:rPr>
          <w:b/>
          <w:bCs/>
          <w:sz w:val="24"/>
          <w:szCs w:val="24"/>
        </w:rPr>
      </w:pPr>
    </w:p>
    <w:p w14:paraId="3CEDB871" w14:textId="77777777" w:rsidR="00646A62" w:rsidRDefault="00646A62" w:rsidP="00735E4B">
      <w:pPr>
        <w:rPr>
          <w:b/>
          <w:bCs/>
          <w:sz w:val="24"/>
          <w:szCs w:val="24"/>
        </w:rPr>
      </w:pPr>
    </w:p>
    <w:p w14:paraId="01255162" w14:textId="77777777" w:rsidR="00646A62" w:rsidRDefault="00646A62" w:rsidP="00735E4B">
      <w:pPr>
        <w:rPr>
          <w:b/>
          <w:bCs/>
          <w:sz w:val="24"/>
          <w:szCs w:val="24"/>
        </w:rPr>
      </w:pPr>
    </w:p>
    <w:p w14:paraId="655E717E" w14:textId="77777777" w:rsidR="00646A62" w:rsidRDefault="00646A62" w:rsidP="00735E4B">
      <w:pPr>
        <w:rPr>
          <w:b/>
          <w:bCs/>
          <w:sz w:val="24"/>
          <w:szCs w:val="24"/>
        </w:rPr>
      </w:pPr>
    </w:p>
    <w:p w14:paraId="377D4538" w14:textId="7334CA12" w:rsidR="00735E4B" w:rsidRDefault="00007050" w:rsidP="00735E4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Sayısal Tahmin:</w:t>
      </w:r>
    </w:p>
    <w:p w14:paraId="3204E187" w14:textId="79524FBC" w:rsidR="00007050" w:rsidRPr="00D04CE0" w:rsidRDefault="00B004B0" w:rsidP="00735E4B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65C9E32B" wp14:editId="4E9AA350">
            <wp:extent cx="5217795" cy="8892540"/>
            <wp:effectExtent l="0" t="0" r="1905" b="3810"/>
            <wp:docPr id="6" name="Resim 6" descr="metin, elektronik eşyalar, hesap makin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metin, elektronik eşyalar, hesap makinesi içeren bir resim&#10;&#10;Açıklama otomatik olarak oluşturuldu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7795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7E709" w14:textId="77777777" w:rsidR="00735E4B" w:rsidRDefault="00735E4B" w:rsidP="003921B6">
      <w:pPr>
        <w:rPr>
          <w:b/>
          <w:bCs/>
          <w:sz w:val="24"/>
          <w:szCs w:val="24"/>
        </w:rPr>
      </w:pPr>
    </w:p>
    <w:p w14:paraId="5C0ACFB1" w14:textId="45B5E8BF" w:rsidR="003921B6" w:rsidRPr="00D04CE0" w:rsidRDefault="003921B6" w:rsidP="003921B6">
      <w:pPr>
        <w:rPr>
          <w:b/>
          <w:bCs/>
          <w:sz w:val="24"/>
          <w:szCs w:val="24"/>
        </w:rPr>
      </w:pPr>
      <w:r w:rsidRPr="00D04CE0">
        <w:rPr>
          <w:b/>
          <w:bCs/>
          <w:sz w:val="24"/>
          <w:szCs w:val="24"/>
        </w:rPr>
        <w:t>TEKNİK</w:t>
      </w:r>
    </w:p>
    <w:p w14:paraId="25CE9850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Projede kullanılacak bilgisayar, donanım ve yazılımlar mevcuttur.</w:t>
      </w:r>
    </w:p>
    <w:p w14:paraId="01B5F4D5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 xml:space="preserve">Dışarıdan bir UI tasarımcı ve siber güvenlikçiyle anlaşılacaktır. </w:t>
      </w:r>
      <w:r w:rsidRPr="00D04CE0">
        <w:rPr>
          <w:sz w:val="24"/>
          <w:szCs w:val="24"/>
        </w:rPr>
        <w:tab/>
      </w:r>
    </w:p>
    <w:p w14:paraId="3C7E3299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Temel teknik kabiliyeti olan elemanlar proje ekibinde bulunmaktadır.</w:t>
      </w:r>
    </w:p>
    <w:p w14:paraId="5067D94C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Bilgisayarlara SSD ve RAM takviyesi yapılacaktır.</w:t>
      </w:r>
    </w:p>
    <w:p w14:paraId="3B080E8E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Teknik yönden sorun gözükmemektedir.</w:t>
      </w:r>
    </w:p>
    <w:p w14:paraId="3F231E2D" w14:textId="77777777" w:rsidR="003921B6" w:rsidRPr="00D04CE0" w:rsidRDefault="003921B6" w:rsidP="003921B6">
      <w:pPr>
        <w:rPr>
          <w:sz w:val="24"/>
          <w:szCs w:val="24"/>
        </w:rPr>
      </w:pPr>
    </w:p>
    <w:p w14:paraId="3908254E" w14:textId="56D85EB3" w:rsidR="003921B6" w:rsidRPr="00D04CE0" w:rsidRDefault="003921B6" w:rsidP="003921B6">
      <w:pPr>
        <w:rPr>
          <w:b/>
          <w:bCs/>
          <w:sz w:val="24"/>
          <w:szCs w:val="24"/>
        </w:rPr>
      </w:pPr>
      <w:r w:rsidRPr="00D04CE0">
        <w:rPr>
          <w:b/>
          <w:bCs/>
          <w:sz w:val="24"/>
          <w:szCs w:val="24"/>
        </w:rPr>
        <w:t>OPERASYONEL</w:t>
      </w:r>
    </w:p>
    <w:p w14:paraId="088BE467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Proje, eğitime gerek duyulacak kadar karmaşık değildir, oldukça basit ve anlaşılır düzeyde tutulacaktır.</w:t>
      </w:r>
    </w:p>
    <w:p w14:paraId="79C5E655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Kullanıcıların talepleri doğrultusunda projedeki eksiklikler değiştirilmeye gidilebilir.</w:t>
      </w:r>
    </w:p>
    <w:p w14:paraId="38223D72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 xml:space="preserve">Ekibin </w:t>
      </w:r>
      <w:proofErr w:type="spellStart"/>
      <w:r w:rsidRPr="00D04CE0">
        <w:rPr>
          <w:sz w:val="24"/>
          <w:szCs w:val="24"/>
        </w:rPr>
        <w:t>organizasyonel</w:t>
      </w:r>
      <w:proofErr w:type="spellEnd"/>
      <w:r w:rsidRPr="00D04CE0">
        <w:rPr>
          <w:sz w:val="24"/>
          <w:szCs w:val="24"/>
        </w:rPr>
        <w:t xml:space="preserve"> yapısı projeye uygundur, iletişim ve bağlılık tamdır.</w:t>
      </w:r>
    </w:p>
    <w:p w14:paraId="149C0DEA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Kullanıcıların uygulamayı kullanmak için eğitime gerek duymaması için sade ve net bir ara yüz tasarlattırılacaktır.</w:t>
      </w:r>
    </w:p>
    <w:p w14:paraId="41CE9922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Ekip kolektif mülkiyet anlayışıyla iş birliğindedir.</w:t>
      </w:r>
    </w:p>
    <w:p w14:paraId="2DD58000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Projede kullanıcıları etkileyecek büyük bir risk bulunmamaktadır.</w:t>
      </w:r>
    </w:p>
    <w:p w14:paraId="729C40E3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Projenin gerçekleşmesi için gerekli olan tüm destek ihtiyaçları kesintisiz sağlanmaktadır.</w:t>
      </w:r>
    </w:p>
    <w:p w14:paraId="6F7229D7" w14:textId="77777777" w:rsidR="003921B6" w:rsidRPr="00D04CE0" w:rsidRDefault="003921B6" w:rsidP="003921B6">
      <w:pPr>
        <w:rPr>
          <w:sz w:val="24"/>
          <w:szCs w:val="24"/>
        </w:rPr>
      </w:pPr>
    </w:p>
    <w:p w14:paraId="09BC142C" w14:textId="77777777" w:rsidR="003921B6" w:rsidRPr="00D04CE0" w:rsidRDefault="003921B6" w:rsidP="003921B6">
      <w:pPr>
        <w:rPr>
          <w:b/>
          <w:bCs/>
          <w:sz w:val="24"/>
          <w:szCs w:val="24"/>
        </w:rPr>
      </w:pPr>
      <w:r w:rsidRPr="00D04CE0">
        <w:rPr>
          <w:b/>
          <w:bCs/>
          <w:sz w:val="24"/>
          <w:szCs w:val="24"/>
        </w:rPr>
        <w:t>ÇİZELGE</w:t>
      </w:r>
    </w:p>
    <w:p w14:paraId="0F5E813A" w14:textId="706A7FA3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Ekip, tahminde bulunduğu sürede (</w:t>
      </w:r>
      <w:r w:rsidR="00B004B0">
        <w:rPr>
          <w:sz w:val="24"/>
          <w:szCs w:val="24"/>
        </w:rPr>
        <w:t xml:space="preserve">20 </w:t>
      </w:r>
      <w:r w:rsidRPr="00D04CE0">
        <w:rPr>
          <w:sz w:val="24"/>
          <w:szCs w:val="24"/>
        </w:rPr>
        <w:t xml:space="preserve">hafta) projeyi bitirmeyi hedeflemektedir. </w:t>
      </w:r>
    </w:p>
    <w:p w14:paraId="37904C1D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 xml:space="preserve">Son ürünün yayınlanma tarihi esnek olmakla birlikte gerekli </w:t>
      </w:r>
      <w:proofErr w:type="spellStart"/>
      <w:r w:rsidRPr="00D04CE0">
        <w:rPr>
          <w:sz w:val="24"/>
          <w:szCs w:val="24"/>
        </w:rPr>
        <w:t>tahminleme</w:t>
      </w:r>
      <w:proofErr w:type="spellEnd"/>
      <w:r w:rsidRPr="00D04CE0">
        <w:rPr>
          <w:sz w:val="24"/>
          <w:szCs w:val="24"/>
        </w:rPr>
        <w:t xml:space="preserve"> yöntemleri kullanılarak tahminde bulunulmuştur, hızlandırılmış çizelge planlama aşaması için tercih edilmemektedir.</w:t>
      </w:r>
    </w:p>
    <w:p w14:paraId="35C4B74C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Projenin olası bir durumda hızlandırılması sonucunda oluşabilecek riskler kabul edilebilirdir ve aynı şekilde çözümlenebilir.</w:t>
      </w:r>
    </w:p>
    <w:p w14:paraId="56B8B261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Proje yöneticisi proje ekibinde mevcuttur.</w:t>
      </w:r>
    </w:p>
    <w:p w14:paraId="06A00FEE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Ekipteki her personel işini zamanında bitirebilecek potansiyele fazlasıyla sahiptir. Bu yüzden, herhangi bir aksilik yaşanması durumunda ekibin diğer üyeleri birbirlerine yardım edebilir.</w:t>
      </w:r>
    </w:p>
    <w:p w14:paraId="458FC506" w14:textId="77777777" w:rsidR="003921B6" w:rsidRPr="00D04CE0" w:rsidRDefault="003921B6" w:rsidP="003921B6">
      <w:pPr>
        <w:rPr>
          <w:sz w:val="24"/>
          <w:szCs w:val="24"/>
        </w:rPr>
      </w:pPr>
    </w:p>
    <w:p w14:paraId="402BB2E1" w14:textId="77777777" w:rsidR="00BE00B9" w:rsidRPr="00D04CE0" w:rsidRDefault="00BE00B9" w:rsidP="003921B6">
      <w:pPr>
        <w:rPr>
          <w:b/>
          <w:bCs/>
          <w:sz w:val="24"/>
          <w:szCs w:val="24"/>
        </w:rPr>
      </w:pPr>
    </w:p>
    <w:p w14:paraId="37864D6C" w14:textId="1A5C874D" w:rsidR="003921B6" w:rsidRPr="00D04CE0" w:rsidRDefault="003921B6" w:rsidP="003921B6">
      <w:pPr>
        <w:rPr>
          <w:b/>
          <w:bCs/>
          <w:sz w:val="24"/>
          <w:szCs w:val="24"/>
        </w:rPr>
      </w:pPr>
      <w:r w:rsidRPr="00D04CE0">
        <w:rPr>
          <w:b/>
          <w:bCs/>
          <w:sz w:val="24"/>
          <w:szCs w:val="24"/>
        </w:rPr>
        <w:t>Y</w:t>
      </w:r>
      <w:r w:rsidR="00BE00B9" w:rsidRPr="00D04CE0">
        <w:rPr>
          <w:b/>
          <w:bCs/>
          <w:sz w:val="24"/>
          <w:szCs w:val="24"/>
        </w:rPr>
        <w:t>ASAL</w:t>
      </w:r>
    </w:p>
    <w:p w14:paraId="365504B2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Yasal düzenlemelere uyum ve karşılıklı iş birliği sayesinde hem kullanıcılar hem de organizatörler açısından çok kullanışlı olacağı tahmin edilmektedir.</w:t>
      </w:r>
    </w:p>
    <w:p w14:paraId="76A2000B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İşbirlikçi kurumlar/vakıflar ile gizlilik sözleşmeleri ile anlaşma yapılacaktır.</w:t>
      </w:r>
    </w:p>
    <w:p w14:paraId="3FE8AEF7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Kullanıcılar bilgilendirme bildirimlerini istedikleri zaman iptal edebilecek, üyeliklerinden vazgeçebileceklerdir.</w:t>
      </w:r>
    </w:p>
    <w:p w14:paraId="5C8D1511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 xml:space="preserve">Uygulamanın logosu, ismi ve tasarımı </w:t>
      </w:r>
      <w:proofErr w:type="spellStart"/>
      <w:r w:rsidRPr="00D04CE0">
        <w:rPr>
          <w:sz w:val="24"/>
          <w:szCs w:val="24"/>
        </w:rPr>
        <w:t>patentlendirilecektir</w:t>
      </w:r>
      <w:proofErr w:type="spellEnd"/>
      <w:r w:rsidRPr="00D04CE0">
        <w:rPr>
          <w:sz w:val="24"/>
          <w:szCs w:val="24"/>
        </w:rPr>
        <w:t>.</w:t>
      </w:r>
    </w:p>
    <w:p w14:paraId="2B6E1720" w14:textId="77777777" w:rsidR="003921B6" w:rsidRPr="00D04CE0" w:rsidRDefault="003921B6" w:rsidP="00BE00B9">
      <w:pPr>
        <w:ind w:left="708"/>
        <w:rPr>
          <w:sz w:val="24"/>
          <w:szCs w:val="24"/>
        </w:rPr>
      </w:pPr>
      <w:proofErr w:type="spellStart"/>
      <w:r w:rsidRPr="00D04CE0">
        <w:rPr>
          <w:sz w:val="24"/>
          <w:szCs w:val="24"/>
        </w:rPr>
        <w:t>KVKK’ya</w:t>
      </w:r>
      <w:proofErr w:type="spellEnd"/>
      <w:r w:rsidRPr="00D04CE0">
        <w:rPr>
          <w:sz w:val="24"/>
          <w:szCs w:val="24"/>
        </w:rPr>
        <w:t xml:space="preserve"> aykırı hiçbir sorun mevcut değildir.</w:t>
      </w:r>
    </w:p>
    <w:p w14:paraId="3979FA52" w14:textId="77777777" w:rsidR="003921B6" w:rsidRPr="00D04CE0" w:rsidRDefault="003921B6" w:rsidP="00BE00B9">
      <w:pPr>
        <w:ind w:left="708"/>
        <w:rPr>
          <w:sz w:val="24"/>
          <w:szCs w:val="24"/>
        </w:rPr>
      </w:pPr>
      <w:r w:rsidRPr="00D04CE0">
        <w:rPr>
          <w:sz w:val="24"/>
          <w:szCs w:val="24"/>
        </w:rPr>
        <w:t>Alınan profesyonel yardımlar (Avukat desteği, güvenlik desteği) ile projenin yasal yükümlülük açısından herhangi bir sorun yaşamayacağı açıkça belli olmaktadır.</w:t>
      </w:r>
    </w:p>
    <w:p w14:paraId="1784F183" w14:textId="77777777" w:rsidR="003921B6" w:rsidRDefault="003921B6" w:rsidP="003921B6"/>
    <w:p w14:paraId="7CA722F5" w14:textId="501D33FC" w:rsidR="00461069" w:rsidRDefault="00461069" w:rsidP="004610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ORGANİZASYONEL</w:t>
      </w:r>
    </w:p>
    <w:p w14:paraId="0B6024C4" w14:textId="0E145C63" w:rsidR="00461069" w:rsidRDefault="00461069" w:rsidP="00461069">
      <w:pPr>
        <w:ind w:left="708"/>
        <w:rPr>
          <w:sz w:val="24"/>
          <w:szCs w:val="24"/>
        </w:rPr>
      </w:pPr>
      <w:r w:rsidRPr="00461069">
        <w:rPr>
          <w:sz w:val="24"/>
          <w:szCs w:val="24"/>
        </w:rPr>
        <w:t>Ekip içerisinde riske yol açabilecek herhangi bir durum yoktur.</w:t>
      </w:r>
    </w:p>
    <w:p w14:paraId="3E290D91" w14:textId="2F740BC5" w:rsidR="00461069" w:rsidRDefault="00461069" w:rsidP="00461069">
      <w:pPr>
        <w:ind w:left="708"/>
        <w:rPr>
          <w:sz w:val="24"/>
          <w:szCs w:val="24"/>
        </w:rPr>
      </w:pPr>
      <w:r w:rsidRPr="00461069">
        <w:rPr>
          <w:sz w:val="24"/>
          <w:szCs w:val="24"/>
        </w:rPr>
        <w:t>Herhangi bir baskı ortamı oluşmaması için grup üyeleri ellerinden geleni yapmaktadır.</w:t>
      </w:r>
    </w:p>
    <w:p w14:paraId="11F4527F" w14:textId="3DEB75EF" w:rsidR="00461069" w:rsidRDefault="00461069" w:rsidP="00461069">
      <w:pPr>
        <w:ind w:left="708"/>
        <w:rPr>
          <w:sz w:val="24"/>
          <w:szCs w:val="24"/>
        </w:rPr>
      </w:pPr>
      <w:r w:rsidRPr="00461069">
        <w:rPr>
          <w:sz w:val="24"/>
          <w:szCs w:val="24"/>
        </w:rPr>
        <w:t>İstihdam kaybı mevcut değil.</w:t>
      </w:r>
    </w:p>
    <w:p w14:paraId="5D9531A7" w14:textId="588BE262" w:rsidR="00E331FF" w:rsidRPr="00461069" w:rsidRDefault="00461069" w:rsidP="00461069">
      <w:pPr>
        <w:ind w:left="708"/>
        <w:rPr>
          <w:sz w:val="24"/>
          <w:szCs w:val="24"/>
        </w:rPr>
      </w:pPr>
      <w:r w:rsidRPr="00461069">
        <w:rPr>
          <w:sz w:val="24"/>
          <w:szCs w:val="24"/>
        </w:rPr>
        <w:t>Ekip kolektif mülkiyet anlayışına sahiptir.</w:t>
      </w:r>
    </w:p>
    <w:sectPr w:rsidR="00E331FF" w:rsidRPr="00461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5A"/>
    <w:rsid w:val="00007050"/>
    <w:rsid w:val="003921B6"/>
    <w:rsid w:val="00461069"/>
    <w:rsid w:val="00646A62"/>
    <w:rsid w:val="00735E4B"/>
    <w:rsid w:val="009E495A"/>
    <w:rsid w:val="00B004B0"/>
    <w:rsid w:val="00BE00B9"/>
    <w:rsid w:val="00D04CE0"/>
    <w:rsid w:val="00E3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D01EF"/>
  <w15:chartTrackingRefBased/>
  <w15:docId w15:val="{8CD1D58F-1310-4C0E-9BC4-C26CD620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1B6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 Can</dc:creator>
  <cp:keywords/>
  <dc:description/>
  <cp:lastModifiedBy>Burak Can</cp:lastModifiedBy>
  <cp:revision>8</cp:revision>
  <dcterms:created xsi:type="dcterms:W3CDTF">2022-03-28T19:37:00Z</dcterms:created>
  <dcterms:modified xsi:type="dcterms:W3CDTF">2022-04-06T19:12:00Z</dcterms:modified>
</cp:coreProperties>
</file>